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28" w:rsidRPr="00475B28" w:rsidRDefault="00475B28" w:rsidP="00475B28">
      <w:pPr>
        <w:spacing w:before="495" w:after="345" w:line="600" w:lineRule="atLeast"/>
        <w:outlineLvl w:val="0"/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28"/>
          <w:szCs w:val="28"/>
          <w:lang w:val="pt-BR"/>
        </w:rPr>
      </w:pPr>
      <w:r w:rsidRPr="00475B28"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28"/>
          <w:szCs w:val="28"/>
          <w:lang w:val="pt-BR"/>
        </w:rPr>
        <w:t>Moçambique revoga despacho que proíbe grávidas de frequentar aulas de dia</w:t>
      </w:r>
    </w:p>
    <w:p w:rsidR="00475B28" w:rsidRPr="00475B28" w:rsidRDefault="00475B28" w:rsidP="00475B28">
      <w:pPr>
        <w:spacing w:line="24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val="en-US"/>
        </w:rPr>
      </w:pPr>
      <w:proofErr w:type="spellStart"/>
      <w:r w:rsidRPr="00475B28">
        <w:rPr>
          <w:rFonts w:ascii="Times New Roman" w:eastAsia="Times New Roman" w:hAnsi="Times New Roman" w:cs="Times New Roman"/>
          <w:color w:val="444444"/>
          <w:sz w:val="18"/>
          <w:szCs w:val="18"/>
          <w:lang w:val="en-US"/>
        </w:rPr>
        <w:t>Dez</w:t>
      </w:r>
      <w:proofErr w:type="spellEnd"/>
      <w:r w:rsidRPr="00475B28">
        <w:rPr>
          <w:rFonts w:ascii="Times New Roman" w:eastAsia="Times New Roman" w:hAnsi="Times New Roman" w:cs="Times New Roman"/>
          <w:color w:val="444444"/>
          <w:sz w:val="18"/>
          <w:szCs w:val="18"/>
          <w:lang w:val="en-US"/>
        </w:rPr>
        <w:t xml:space="preserve"> 24, 2018</w:t>
      </w:r>
    </w:p>
    <w:p w:rsidR="00475B28" w:rsidRPr="00475B28" w:rsidRDefault="00475B28" w:rsidP="00475B28">
      <w:pPr>
        <w:spacing w:after="0" w:line="360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val="en-US"/>
        </w:rPr>
        <w:drawing>
          <wp:inline distT="0" distB="0" distL="0" distR="0">
            <wp:extent cx="3724275" cy="1733550"/>
            <wp:effectExtent l="19050" t="0" r="9525" b="0"/>
            <wp:docPr id="1" name="Picture 1" descr="https://noticias.mmo.co.mz/wp-content/uploads/2018/12/Mo%C3%A7ambique-revoga-despacho-que-pro%C3%ADbe-gr%C3%A1vidas-de-frequentar-aulas-de-dia-640x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ticias.mmo.co.mz/wp-content/uploads/2018/12/Mo%C3%A7ambique-revoga-despacho-que-pro%C3%ADbe-gr%C3%A1vidas-de-frequentar-aulas-de-dia-640x4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B28" w:rsidRPr="00475B28" w:rsidRDefault="00475B28" w:rsidP="00475B28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</w:pPr>
      <w:r w:rsidRPr="00475B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-BR"/>
        </w:rPr>
        <w:t>O governo moçambicano revogou o despacho ministerial que determinava a transferência automática de alunas grávidas do curso diurno para o noturno, informou hoje o Ministério da Educação e Desenvolvimento Humano (MINEDH).</w:t>
      </w:r>
    </w:p>
    <w:p w:rsidR="00475B28" w:rsidRPr="00475B28" w:rsidRDefault="00475B28" w:rsidP="00475B28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</w:pPr>
      <w:r w:rsidRPr="00475B28"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  <w:t>“É preciso acomodar esta nova visão, pensamentos, realidades e condições de aprendizagem que não tínhamos quando esta medida foi instituída”, disse Manuel Simbine, porta voz do MINEDH, citado hoje pelo Notícias.</w:t>
      </w:r>
    </w:p>
    <w:p w:rsidR="00475B28" w:rsidRPr="00475B28" w:rsidRDefault="00475B28" w:rsidP="00475B28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</w:pPr>
      <w:r w:rsidRPr="00475B28"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  <w:t>A revogação do instrumento resulta de críticas levantadas por organizações da sociedade civil moçambicana, que consideram que a medida era discriminatória.</w:t>
      </w:r>
    </w:p>
    <w:p w:rsidR="00475B28" w:rsidRPr="00475B28" w:rsidRDefault="00475B28" w:rsidP="00475B28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</w:pPr>
      <w:r w:rsidRPr="00475B28"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  <w:t>Para o porta-voz do Minedh, o despacho revogado atendia a um contexto em que as escolas tinham elevado número de violência, desistência e gravidezes.</w:t>
      </w:r>
    </w:p>
    <w:p w:rsidR="00475B28" w:rsidRPr="00475B28" w:rsidRDefault="00475B28" w:rsidP="00475B28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</w:pPr>
      <w:r w:rsidRPr="00475B28"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  <w:t>“Hoje já temos vários meios de manter as raparigas grávidas no período diurno e uma delas é o ensino à distância que está a ser muito bem aproveitado”, explicou</w:t>
      </w:r>
    </w:p>
    <w:p w:rsidR="00475B28" w:rsidRPr="00475B28" w:rsidRDefault="00475B28" w:rsidP="00475B28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</w:pPr>
      <w:r w:rsidRPr="00475B28"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  <w:t>O documento revogado recentemente foi aprovado em 2013.</w:t>
      </w:r>
    </w:p>
    <w:p w:rsidR="0037418A" w:rsidRPr="00475B28" w:rsidRDefault="00475B28" w:rsidP="00475B28">
      <w:pPr>
        <w:jc w:val="both"/>
        <w:rPr>
          <w:rFonts w:ascii="Times New Roman" w:hAnsi="Times New Roman" w:cs="Times New Roman"/>
          <w:lang w:val="en-US"/>
        </w:rPr>
      </w:pPr>
      <w:r w:rsidRPr="00475B28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br/>
      </w:r>
      <w:r w:rsidRPr="00475B28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br/>
      </w:r>
      <w:r w:rsidRPr="00475B28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Fonte: </w:t>
      </w:r>
      <w:hyperlink r:id="rId5" w:anchor="ixzz5dQAR52Pj" w:history="1">
        <w:r w:rsidRPr="00475B28">
          <w:rPr>
            <w:rFonts w:ascii="Times New Roman" w:eastAsia="Times New Roman" w:hAnsi="Times New Roman" w:cs="Times New Roman"/>
            <w:sz w:val="20"/>
            <w:u w:val="single"/>
            <w:lang w:val="en-US"/>
          </w:rPr>
          <w:t>https://noticias.mmo.co.mz/2018/12/mocambique-revoga-despacho-que-proibe-gravidas-de-frequentar-aulas-de-dia.html#ixzz5dQAR52Pj</w:t>
        </w:r>
      </w:hyperlink>
    </w:p>
    <w:sectPr w:rsidR="0037418A" w:rsidRPr="00475B28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B28"/>
    <w:rsid w:val="000226E7"/>
    <w:rsid w:val="00146230"/>
    <w:rsid w:val="002F49E0"/>
    <w:rsid w:val="0037418A"/>
    <w:rsid w:val="00475B28"/>
    <w:rsid w:val="00607F6E"/>
    <w:rsid w:val="0078211D"/>
    <w:rsid w:val="00B846F3"/>
    <w:rsid w:val="00D50762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paragraph" w:styleId="Heading1">
    <w:name w:val="heading 1"/>
    <w:basedOn w:val="Normal"/>
    <w:link w:val="Heading1Char"/>
    <w:uiPriority w:val="9"/>
    <w:qFormat/>
    <w:rsid w:val="00475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B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5B28"/>
    <w:rPr>
      <w:color w:val="0000FF"/>
      <w:u w:val="single"/>
    </w:rPr>
  </w:style>
  <w:style w:type="character" w:customStyle="1" w:styleId="td-post-date">
    <w:name w:val="td-post-date"/>
    <w:basedOn w:val="DefaultParagraphFont"/>
    <w:rsid w:val="00475B28"/>
  </w:style>
  <w:style w:type="paragraph" w:styleId="NormalWeb">
    <w:name w:val="Normal (Web)"/>
    <w:basedOn w:val="Normal"/>
    <w:uiPriority w:val="99"/>
    <w:semiHidden/>
    <w:unhideWhenUsed/>
    <w:rsid w:val="0047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75B28"/>
    <w:rPr>
      <w:b/>
      <w:bCs/>
    </w:rPr>
  </w:style>
  <w:style w:type="character" w:styleId="Emphasis">
    <w:name w:val="Emphasis"/>
    <w:basedOn w:val="DefaultParagraphFont"/>
    <w:uiPriority w:val="20"/>
    <w:qFormat/>
    <w:rsid w:val="00475B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28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none" w:sz="0" w:space="0" w:color="auto"/>
          </w:divBdr>
          <w:divsChild>
            <w:div w:id="13835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11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770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7444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none" w:sz="0" w:space="0" w:color="auto"/>
          </w:divBdr>
          <w:divsChild>
            <w:div w:id="14836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22">
                  <w:marLeft w:val="0"/>
                  <w:marRight w:val="0"/>
                  <w:marTop w:val="0"/>
                  <w:marBottom w:val="0"/>
                  <w:divBdr>
                    <w:top w:val="single" w:sz="6" w:space="15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ticias.mmo.co.mz/2018/12/mocambique-revoga-despacho-que-proibe-gravidas-de-frequentar-aulas-de-di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2019-01-23T09:25:00Z</dcterms:created>
  <dcterms:modified xsi:type="dcterms:W3CDTF">2019-01-23T09:28:00Z</dcterms:modified>
</cp:coreProperties>
</file>